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 xml:space="preserve">YÜCE </w:t>
      </w:r>
      <w:r w:rsidRPr="00161221">
        <w:rPr>
          <w:rFonts w:ascii="Century Gothic" w:hAnsi="Century Gothic" w:cstheme="minorHAnsi"/>
          <w:b/>
        </w:rPr>
        <w:t>RABB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M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Z</w:t>
      </w:r>
      <w:bookmarkStart w:id="0" w:name="_GoBack"/>
      <w:bookmarkEnd w:id="0"/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ab/>
      </w:r>
    </w:p>
    <w:p w:rsidR="006C21DF" w:rsidRPr="00161221" w:rsidRDefault="00E055BD" w:rsidP="006C21D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Canım</w:t>
      </w:r>
      <w:r w:rsidR="006C21DF" w:rsidRPr="00161221">
        <w:rPr>
          <w:rFonts w:ascii="Century Gothic" w:hAnsi="Century Gothic" w:cstheme="minorHAnsi"/>
          <w:b/>
          <w:i/>
        </w:rPr>
        <w:t xml:space="preserve"> feda olsun sizin yolunuza,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Adı yüce kendi yüce Rabbimiz,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Sevgin cümle </w:t>
      </w:r>
      <w:proofErr w:type="gramStart"/>
      <w:r w:rsidRPr="00161221">
        <w:rPr>
          <w:rFonts w:ascii="Century Gothic" w:hAnsi="Century Gothic" w:cstheme="minorHAnsi"/>
          <w:b/>
          <w:i/>
        </w:rPr>
        <w:t>alemin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dilinde,</w:t>
      </w:r>
    </w:p>
    <w:p w:rsidR="006C21DF" w:rsidRDefault="00E055BD" w:rsidP="006C21D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Tahtın yüce,</w:t>
      </w:r>
      <w:r w:rsidR="006C21DF" w:rsidRPr="00161221">
        <w:rPr>
          <w:rFonts w:ascii="Century Gothic" w:hAnsi="Century Gothic" w:cstheme="minorHAnsi"/>
          <w:b/>
          <w:i/>
        </w:rPr>
        <w:t xml:space="preserve"> ilmi yüce Rabbimiz.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Sensin bizim Rahmanımız,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Cümlemiz nuruna ilmine muhtacız,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Her zaman nimetlerine duacıyız,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Adı şerefli kendi şerefli Rabbimiz.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Konuşmaya dil görmeye göz verdin,</w:t>
      </w:r>
    </w:p>
    <w:p w:rsidR="006C21DF" w:rsidRPr="00161221" w:rsidRDefault="00E055BD" w:rsidP="006C21D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Günahlarımızı, yanılmamızı af eyledi</w:t>
      </w:r>
      <w:r w:rsidR="006C21DF" w:rsidRPr="00161221">
        <w:rPr>
          <w:rFonts w:ascii="Century Gothic" w:hAnsi="Century Gothic" w:cstheme="minorHAnsi"/>
          <w:b/>
          <w:i/>
        </w:rPr>
        <w:t>n,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Nimetinle kuşatıp nefsimi ıslah eyledin,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ış</w:t>
      </w:r>
      <w:r w:rsidRPr="00161221">
        <w:rPr>
          <w:rFonts w:ascii="Century Gothic" w:hAnsi="Century Gothic" w:cstheme="minorHAnsi"/>
          <w:b/>
          <w:i/>
        </w:rPr>
        <w:t>lay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c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, tertemiz olan Rabbimiz.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Gönlümüzde sevgi kalbimizde ilham,</w:t>
      </w:r>
    </w:p>
    <w:p w:rsidR="006C21DF" w:rsidRPr="00161221" w:rsidRDefault="00E055BD" w:rsidP="006C21D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Güzel nefesinle Hasan Hüseyin’</w:t>
      </w:r>
      <w:r w:rsidR="006C21DF" w:rsidRPr="00161221">
        <w:rPr>
          <w:rFonts w:ascii="Century Gothic" w:hAnsi="Century Gothic" w:cstheme="minorHAnsi"/>
          <w:b/>
          <w:i/>
        </w:rPr>
        <w:t>de can,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Nimetlerine şükür edilen bir tek sen,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Sıratı müstakimin hükümdarı Rabbimiz,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</w:p>
    <w:p w:rsidR="006C21DF" w:rsidRPr="00161221" w:rsidRDefault="00E055BD" w:rsidP="006C21D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Kararlarında adil hem melik</w:t>
      </w:r>
      <w:r w:rsidR="006C21DF" w:rsidRPr="00161221">
        <w:rPr>
          <w:rFonts w:ascii="Century Gothic" w:hAnsi="Century Gothic" w:cstheme="minorHAnsi"/>
          <w:b/>
          <w:i/>
        </w:rPr>
        <w:t>sin,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Ruhumuzda nur, ışı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m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z sensin,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theme="minorHAnsi"/>
          <w:b/>
          <w:i/>
        </w:rPr>
        <w:t>Kafirler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karşısında bizi perişan etmeyen,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Dilediklerini kurtuluşa erdiren Rabbimiz.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Dört kitabın sahibi</w:t>
      </w:r>
      <w:r w:rsidR="00E055BD">
        <w:rPr>
          <w:rFonts w:ascii="Century Gothic" w:hAnsi="Century Gothic" w:cstheme="minorHAnsi"/>
          <w:b/>
          <w:i/>
        </w:rPr>
        <w:t>,</w:t>
      </w:r>
      <w:r w:rsidRPr="00161221">
        <w:rPr>
          <w:rFonts w:ascii="Century Gothic" w:hAnsi="Century Gothic" w:cstheme="minorHAnsi"/>
          <w:b/>
          <w:i/>
        </w:rPr>
        <w:t xml:space="preserve"> nebilerin Rabbi,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Erenlerin evliyaların tertemiz sevgisi, 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Güneş’i, Ay’ı, Dünya’ya aydınlık eyledi,</w:t>
      </w:r>
    </w:p>
    <w:p w:rsidR="006C21DF" w:rsidRPr="00161221" w:rsidRDefault="00E055BD" w:rsidP="006C21D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Yerin göğ</w:t>
      </w:r>
      <w:r w:rsidR="006C21DF" w:rsidRPr="00161221">
        <w:rPr>
          <w:rFonts w:ascii="Century Gothic" w:hAnsi="Century Gothic" w:cstheme="minorHAnsi"/>
          <w:b/>
          <w:i/>
        </w:rPr>
        <w:t>ün sahibi Rabbimiz.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</w:p>
    <w:p w:rsidR="006C21DF" w:rsidRPr="00161221" w:rsidRDefault="00E055BD" w:rsidP="006C21D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Ol deyince hemen olduransın</w:t>
      </w:r>
      <w:r w:rsidR="006C21DF" w:rsidRPr="00161221">
        <w:rPr>
          <w:rFonts w:ascii="Century Gothic" w:hAnsi="Century Gothic" w:cstheme="minorHAnsi"/>
          <w:b/>
          <w:i/>
        </w:rPr>
        <w:t>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Karanlıkta karıncayı gören sensin,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lmi</w:t>
      </w:r>
      <w:r w:rsidR="00E055BD">
        <w:rPr>
          <w:rFonts w:ascii="Century Gothic" w:hAnsi="Century Gothic" w:cstheme="minorHAnsi"/>
          <w:b/>
          <w:i/>
        </w:rPr>
        <w:t>, hikmeti</w:t>
      </w:r>
      <w:r w:rsidRPr="00161221">
        <w:rPr>
          <w:rFonts w:ascii="Century Gothic" w:hAnsi="Century Gothic" w:cstheme="minorHAnsi"/>
          <w:b/>
          <w:i/>
        </w:rPr>
        <w:t xml:space="preserve"> diledi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ine s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rs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z verensin,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Gönlümün nuru kalbimin sahibi Rabbimiz.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</w:p>
    <w:p w:rsidR="006C21DF" w:rsidRPr="00161221" w:rsidRDefault="00E055BD" w:rsidP="006C21D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Sana secde ediyor</w:t>
      </w:r>
      <w:r w:rsidR="006C21DF" w:rsidRPr="00161221">
        <w:rPr>
          <w:rFonts w:ascii="Century Gothic" w:hAnsi="Century Gothic" w:cstheme="minorHAnsi"/>
          <w:b/>
          <w:i/>
        </w:rPr>
        <w:t xml:space="preserve"> mümin kulların,</w:t>
      </w:r>
    </w:p>
    <w:p w:rsidR="006C21DF" w:rsidRPr="00161221" w:rsidRDefault="00E055BD" w:rsidP="006C21D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Hiç çekinmeden secdeye ine</w:t>
      </w:r>
      <w:r w:rsidR="006C21DF" w:rsidRPr="00161221">
        <w:rPr>
          <w:rFonts w:ascii="Century Gothic" w:hAnsi="Century Gothic" w:cstheme="minorHAnsi"/>
          <w:b/>
          <w:i/>
        </w:rPr>
        <w:t>r meleklerin,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Hidayet yolunun bekçisi temiz </w:t>
      </w:r>
      <w:proofErr w:type="spellStart"/>
      <w:r w:rsidRPr="00161221">
        <w:rPr>
          <w:rFonts w:ascii="Century Gothic" w:hAnsi="Century Gothic" w:cstheme="minorHAnsi"/>
          <w:b/>
          <w:i/>
        </w:rPr>
        <w:t>Velayet’in</w:t>
      </w:r>
      <w:proofErr w:type="spellEnd"/>
      <w:r w:rsidRPr="00161221">
        <w:rPr>
          <w:rFonts w:ascii="Century Gothic" w:hAnsi="Century Gothic" w:cstheme="minorHAnsi"/>
          <w:b/>
          <w:i/>
        </w:rPr>
        <w:t>,</w:t>
      </w:r>
    </w:p>
    <w:p w:rsidR="006C21DF" w:rsidRPr="00161221" w:rsidRDefault="006C21DF" w:rsidP="006C21DF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Canımızdaki can senden Rabbimiz.</w:t>
      </w:r>
    </w:p>
    <w:p w:rsidR="008D336C" w:rsidRDefault="008D336C"/>
    <w:p w:rsidR="006C21DF" w:rsidRPr="00E055BD" w:rsidRDefault="006C21DF">
      <w:pPr>
        <w:rPr>
          <w:b/>
        </w:rPr>
      </w:pPr>
      <w:r w:rsidRPr="00E055BD">
        <w:rPr>
          <w:b/>
        </w:rPr>
        <w:t>HASAN HÜSEYİN BAYAR</w:t>
      </w:r>
    </w:p>
    <w:sectPr w:rsidR="006C21DF" w:rsidRPr="00E05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0F6"/>
    <w:rsid w:val="002D20F6"/>
    <w:rsid w:val="006C21DF"/>
    <w:rsid w:val="008D336C"/>
    <w:rsid w:val="00D37C4C"/>
    <w:rsid w:val="00E0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C21D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C21DF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C21D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C21DF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2015-07-12T15:41:00Z</dcterms:created>
  <dcterms:modified xsi:type="dcterms:W3CDTF">2015-08-05T08:50:00Z</dcterms:modified>
</cp:coreProperties>
</file>